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F656" w14:textId="77777777" w:rsidR="00AF50A3" w:rsidRPr="00133AC3" w:rsidRDefault="00AF50A3" w:rsidP="00AF50A3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133AC3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NOTA STAMPA</w:t>
      </w:r>
    </w:p>
    <w:p w14:paraId="57E2D8EC" w14:textId="77777777" w:rsidR="00AF50A3" w:rsidRPr="00AF50A3" w:rsidRDefault="00AF50A3" w:rsidP="00AF50A3">
      <w:pPr>
        <w:jc w:val="left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573124FE" w14:textId="13A9104B" w:rsidR="00E941EF" w:rsidRPr="00AF50A3" w:rsidRDefault="00FB5B43" w:rsidP="00AF50A3">
      <w:pPr>
        <w:jc w:val="both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AF50A3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CA.T.A.N.I.A – Capacitybuilding, venerdì 9 ottobre la presentazione del progetto a Palazzo degli Elefanti</w:t>
      </w:r>
    </w:p>
    <w:p w14:paraId="3425DB12" w14:textId="77777777" w:rsidR="00FB5B43" w:rsidRPr="00AF50A3" w:rsidRDefault="00FB5B43" w:rsidP="00954F84">
      <w:pPr>
        <w:jc w:val="both"/>
        <w:rPr>
          <w:rFonts w:ascii="Calibri" w:hAnsi="Calibri" w:cs="Calibri"/>
          <w:sz w:val="24"/>
          <w:szCs w:val="24"/>
        </w:rPr>
      </w:pPr>
    </w:p>
    <w:p w14:paraId="7B095836" w14:textId="3A07BA8D" w:rsidR="00FB5B43" w:rsidRPr="00AF50A3" w:rsidRDefault="00FB5B43" w:rsidP="00AF50A3">
      <w:pPr>
        <w:spacing w:line="240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AF50A3">
        <w:rPr>
          <w:rFonts w:ascii="Calibri" w:hAnsi="Calibri" w:cs="Calibri"/>
          <w:b/>
          <w:sz w:val="24"/>
          <w:szCs w:val="24"/>
        </w:rPr>
        <w:t>Venerdì 9 ottobre alle ore 10.30 nell’Aula Consiliare di Palazzo degli Elefanti</w:t>
      </w:r>
      <w:r w:rsidR="00954F84" w:rsidRPr="00AF50A3">
        <w:rPr>
          <w:rFonts w:ascii="Calibri" w:hAnsi="Calibri" w:cs="Calibri"/>
          <w:b/>
          <w:sz w:val="24"/>
          <w:szCs w:val="24"/>
        </w:rPr>
        <w:t xml:space="preserve"> </w:t>
      </w:r>
      <w:r w:rsidR="00AF50A3" w:rsidRPr="00AF50A3">
        <w:rPr>
          <w:rFonts w:ascii="Calibri" w:hAnsi="Calibri" w:cs="Calibri"/>
          <w:b/>
          <w:sz w:val="24"/>
          <w:szCs w:val="24"/>
        </w:rPr>
        <w:t xml:space="preserve">si terrà </w:t>
      </w:r>
      <w:r w:rsidRPr="00AF50A3">
        <w:rPr>
          <w:rFonts w:ascii="Calibri" w:hAnsi="Calibri" w:cs="Calibri"/>
          <w:b/>
          <w:sz w:val="24"/>
          <w:szCs w:val="24"/>
        </w:rPr>
        <w:t>la conferenza stampa di presentazione del progetto</w:t>
      </w:r>
      <w:r w:rsidR="00954F84" w:rsidRPr="00AF50A3">
        <w:rPr>
          <w:rFonts w:ascii="Calibri" w:hAnsi="Calibri" w:cs="Calibri"/>
          <w:b/>
          <w:sz w:val="24"/>
          <w:szCs w:val="24"/>
        </w:rPr>
        <w:t xml:space="preserve"> </w:t>
      </w:r>
      <w:r w:rsidRPr="00AF50A3">
        <w:rPr>
          <w:rFonts w:ascii="Calibri" w:hAnsi="Calibri" w:cs="Calibri"/>
          <w:b/>
          <w:i/>
          <w:sz w:val="24"/>
          <w:szCs w:val="24"/>
          <w:shd w:val="clear" w:color="auto" w:fill="FFFFFF"/>
        </w:rPr>
        <w:t xml:space="preserve">CA.T.A.N.I.A – Capacitybuilding Temi e Approcci nuovi per l’Integrazione e l’Accoglienza, </w:t>
      </w:r>
      <w:r w:rsidRPr="00AF50A3">
        <w:rPr>
          <w:rFonts w:ascii="Calibri" w:hAnsi="Calibri" w:cs="Calibri"/>
          <w:b/>
          <w:sz w:val="24"/>
          <w:szCs w:val="24"/>
          <w:shd w:val="clear" w:color="auto" w:fill="FFFFFF"/>
        </w:rPr>
        <w:t>promosso dal Comune di Catania e realizzato con il contributo di alcune realtà del privato sociale</w:t>
      </w:r>
      <w:r w:rsidR="00B14D58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. </w:t>
      </w:r>
    </w:p>
    <w:p w14:paraId="5BEB33A6" w14:textId="77777777" w:rsidR="007A0596" w:rsidRPr="00AF50A3" w:rsidRDefault="007A0596" w:rsidP="00AF50A3">
      <w:pPr>
        <w:spacing w:line="240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</w:p>
    <w:p w14:paraId="0A29272F" w14:textId="2F422BD0" w:rsidR="00AF50A3" w:rsidRPr="00AF50A3" w:rsidRDefault="00FB5B43" w:rsidP="00AF50A3">
      <w:pPr>
        <w:spacing w:line="240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AF50A3">
        <w:rPr>
          <w:rFonts w:ascii="Calibri" w:hAnsi="Calibri" w:cs="Calibri"/>
          <w:sz w:val="24"/>
          <w:szCs w:val="24"/>
          <w:u w:val="single"/>
          <w:shd w:val="clear" w:color="auto" w:fill="FFFFFF"/>
        </w:rPr>
        <w:t>Il progetto, finanziato dal Fondo Asilo, Migrazioni e Integrazioni,</w:t>
      </w:r>
      <w:r w:rsidR="007A0596" w:rsidRPr="00AF50A3">
        <w:rPr>
          <w:rFonts w:ascii="Calibri" w:hAnsi="Calibri" w:cs="Calibri"/>
          <w:sz w:val="24"/>
          <w:szCs w:val="24"/>
          <w:u w:val="single"/>
          <w:shd w:val="clear" w:color="auto" w:fill="FFFFFF"/>
        </w:rPr>
        <w:t xml:space="preserve"> punta a migliorare la gestione del fenomeno migratorio attraverso una programmazione qualificata dei servizi</w:t>
      </w:r>
      <w:r w:rsidR="00DD4E4F" w:rsidRPr="00AF50A3">
        <w:rPr>
          <w:rFonts w:ascii="Calibri" w:hAnsi="Calibri" w:cs="Calibri"/>
          <w:sz w:val="24"/>
          <w:szCs w:val="24"/>
          <w:u w:val="single"/>
          <w:shd w:val="clear" w:color="auto" w:fill="FFFFFF"/>
        </w:rPr>
        <w:t xml:space="preserve"> e degli interventi di accoglienza messi in campo dagli Enti pubblici</w:t>
      </w:r>
      <w:r w:rsidR="00AF50A3" w:rsidRPr="00AF50A3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DD4E4F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>L’o</w:t>
      </w:r>
      <w:r w:rsidR="007A0596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>biettivo</w:t>
      </w:r>
      <w:r w:rsidR="00C3460D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7A0596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>è</w:t>
      </w:r>
      <w:r w:rsidR="00DD4E4F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AF50A3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infatti </w:t>
      </w:r>
      <w:r w:rsidR="00DD4E4F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>garantire un percorso formativo d’eccellenza</w:t>
      </w:r>
      <w:r w:rsidR="00AF50A3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che</w:t>
      </w:r>
      <w:r w:rsidR="00AF50A3" w:rsidRPr="00AF50A3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AF50A3" w:rsidRPr="00AF50A3">
        <w:rPr>
          <w:rFonts w:ascii="Calibri" w:hAnsi="Calibri" w:cs="Calibri"/>
          <w:bCs/>
          <w:sz w:val="24"/>
          <w:szCs w:val="24"/>
          <w:shd w:val="clear" w:color="auto" w:fill="FFFFFF"/>
        </w:rPr>
        <w:t>coinvolga sia la Pubblica Amministrazione sia gli operatori che svolgono quotidianamente un lavoro di accoglienza.</w:t>
      </w:r>
      <w:r w:rsidR="00AF50A3" w:rsidRPr="00AF50A3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</w:p>
    <w:p w14:paraId="1DDD5B23" w14:textId="77777777" w:rsidR="00AF50A3" w:rsidRPr="00AF50A3" w:rsidRDefault="00AF50A3" w:rsidP="00AF50A3">
      <w:pPr>
        <w:spacing w:line="240" w:lineRule="auto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</w:p>
    <w:p w14:paraId="27EF0BBF" w14:textId="18235DD5" w:rsidR="00D9635A" w:rsidRDefault="00F56D3C" w:rsidP="00AF50A3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AF50A3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Saranno presenti alla conferenza stampa il Vice</w:t>
      </w:r>
      <w:r w:rsidR="00325AF2" w:rsidRPr="00AF50A3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Pr="00AF50A3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Sindaco del Comune di Catania, Roberto Bonaccorsi, </w:t>
      </w:r>
      <w:r w:rsidRPr="00AF50A3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l’Assessore</w:t>
      </w:r>
      <w:r w:rsidR="00D9635A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ai </w:t>
      </w:r>
      <w:r w:rsidRPr="00AF50A3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Servizi Sociali e Politiche per la Famiglia Giuseppe Lombardo, la responsabile del progetto </w:t>
      </w:r>
      <w:r w:rsidR="00133AC3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e </w:t>
      </w:r>
      <w:r w:rsidR="00D9635A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incaricata di Posizione Organizzativa - Azioni di Sistema all’Assessorato ai Servizi Sociali, Lucia Leonardi, il coordinatore del progetto Domenico Palermo. </w:t>
      </w:r>
    </w:p>
    <w:p w14:paraId="26569A09" w14:textId="63600D34" w:rsidR="00F56D3C" w:rsidRPr="00AF50A3" w:rsidRDefault="00F56D3C" w:rsidP="00AF50A3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06F9E55C" w14:textId="6E7AAC80" w:rsidR="003073FD" w:rsidRDefault="00F56D3C" w:rsidP="00AF50A3">
      <w:p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F50A3">
        <w:rPr>
          <w:rFonts w:ascii="Calibri" w:hAnsi="Calibri" w:cs="Calibri"/>
          <w:color w:val="000000"/>
          <w:sz w:val="24"/>
          <w:szCs w:val="24"/>
          <w:lang w:eastAsia="it-IT"/>
        </w:rPr>
        <w:t>Alla presentazione prenderanno parte</w:t>
      </w:r>
      <w:r w:rsidR="00325AF2" w:rsidRPr="00AF50A3">
        <w:rPr>
          <w:rFonts w:ascii="Calibri" w:hAnsi="Calibri" w:cs="Calibri"/>
          <w:color w:val="000000"/>
          <w:sz w:val="24"/>
          <w:szCs w:val="24"/>
          <w:lang w:eastAsia="it-IT"/>
        </w:rPr>
        <w:t xml:space="preserve"> alcuni rappresentanti degli Enti pubblici del territorio</w:t>
      </w:r>
      <w:r w:rsidR="00B14D58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="00325AF2" w:rsidRPr="00AF50A3">
        <w:rPr>
          <w:rFonts w:ascii="Calibri" w:hAnsi="Calibri" w:cs="Calibri"/>
          <w:color w:val="000000"/>
          <w:sz w:val="24"/>
          <w:szCs w:val="24"/>
          <w:lang w:eastAsia="it-IT"/>
        </w:rPr>
        <w:t>e i referenti delle organizzazioni</w:t>
      </w:r>
      <w:r w:rsidR="00B14D58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="00325AF2" w:rsidRPr="00AF50A3">
        <w:rPr>
          <w:rFonts w:ascii="Calibri" w:hAnsi="Calibri" w:cs="Calibri"/>
          <w:color w:val="000000"/>
          <w:sz w:val="24"/>
          <w:szCs w:val="24"/>
          <w:lang w:eastAsia="it-IT"/>
        </w:rPr>
        <w:t>coinvolt</w:t>
      </w:r>
      <w:r w:rsidR="00B14D58">
        <w:rPr>
          <w:rFonts w:ascii="Calibri" w:hAnsi="Calibri" w:cs="Calibri"/>
          <w:color w:val="000000"/>
          <w:sz w:val="24"/>
          <w:szCs w:val="24"/>
          <w:lang w:eastAsia="it-IT"/>
        </w:rPr>
        <w:t xml:space="preserve">e </w:t>
      </w:r>
      <w:r w:rsidR="00325AF2" w:rsidRPr="00AF50A3">
        <w:rPr>
          <w:rFonts w:ascii="Calibri" w:hAnsi="Calibri" w:cs="Calibri"/>
          <w:color w:val="000000"/>
          <w:sz w:val="24"/>
          <w:szCs w:val="24"/>
          <w:lang w:eastAsia="it-IT"/>
        </w:rPr>
        <w:t xml:space="preserve">nel progetto: </w:t>
      </w:r>
      <w:r w:rsidR="003073FD" w:rsidRPr="00AF50A3">
        <w:rPr>
          <w:rFonts w:ascii="Calibri" w:hAnsi="Calibri" w:cs="Calibri"/>
          <w:sz w:val="24"/>
          <w:szCs w:val="24"/>
          <w:shd w:val="clear" w:color="auto" w:fill="FFFFFF"/>
        </w:rPr>
        <w:t xml:space="preserve">Consorzio Il Nodo, Consorzio Sol.Co., </w:t>
      </w:r>
      <w:r w:rsidR="00325AF2" w:rsidRPr="00AF50A3">
        <w:rPr>
          <w:rFonts w:ascii="Calibri" w:hAnsi="Calibri" w:cs="Calibri"/>
          <w:sz w:val="24"/>
          <w:szCs w:val="24"/>
          <w:shd w:val="clear" w:color="auto" w:fill="FFFFFF"/>
        </w:rPr>
        <w:t>C</w:t>
      </w:r>
      <w:r w:rsidR="003073FD" w:rsidRPr="00AF50A3">
        <w:rPr>
          <w:rFonts w:ascii="Calibri" w:hAnsi="Calibri" w:cs="Calibri"/>
          <w:sz w:val="24"/>
          <w:szCs w:val="24"/>
          <w:shd w:val="clear" w:color="auto" w:fill="FFFFFF"/>
        </w:rPr>
        <w:t xml:space="preserve">ooperativa sociale Prospettiva, Associazione Eris, </w:t>
      </w:r>
      <w:r w:rsidR="00325AF2" w:rsidRPr="00AF50A3">
        <w:rPr>
          <w:rFonts w:ascii="Calibri" w:hAnsi="Calibri" w:cs="Calibri"/>
          <w:sz w:val="24"/>
          <w:szCs w:val="24"/>
          <w:shd w:val="clear" w:color="auto" w:fill="FFFFFF"/>
        </w:rPr>
        <w:t>C</w:t>
      </w:r>
      <w:r w:rsidR="003073FD" w:rsidRPr="00AF50A3">
        <w:rPr>
          <w:rFonts w:ascii="Calibri" w:hAnsi="Calibri" w:cs="Calibri"/>
          <w:sz w:val="24"/>
          <w:szCs w:val="24"/>
          <w:shd w:val="clear" w:color="auto" w:fill="FFFFFF"/>
        </w:rPr>
        <w:t>ooperative sociali Fenice e Mari</w:t>
      </w:r>
      <w:r w:rsidR="0019698A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="003073FD" w:rsidRPr="00AF50A3">
        <w:rPr>
          <w:rFonts w:ascii="Calibri" w:hAnsi="Calibri" w:cs="Calibri"/>
          <w:sz w:val="24"/>
          <w:szCs w:val="24"/>
          <w:shd w:val="clear" w:color="auto" w:fill="FFFFFF"/>
        </w:rPr>
        <w:t>nella Garcia</w:t>
      </w:r>
      <w:r w:rsidR="00325AF2" w:rsidRPr="00AF50A3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14:paraId="17FB1540" w14:textId="67FE6066" w:rsidR="00B14D58" w:rsidRPr="00C3460D" w:rsidRDefault="00B14D58" w:rsidP="00AF50A3">
      <w:p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4C50C30" w14:textId="73BD8203" w:rsidR="00B14D58" w:rsidRPr="00C3460D" w:rsidRDefault="00B14D58" w:rsidP="00AF50A3">
      <w:pPr>
        <w:spacing w:line="240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C3460D">
        <w:rPr>
          <w:rFonts w:ascii="Calibri" w:hAnsi="Calibri" w:cs="Calibri"/>
          <w:sz w:val="24"/>
          <w:szCs w:val="24"/>
          <w:shd w:val="clear" w:color="auto" w:fill="FFFFFF"/>
        </w:rPr>
        <w:t>Gli aggiornamenti sul progetto alla pagina facebook: @CataniaCapacitybuilding</w:t>
      </w:r>
    </w:p>
    <w:p w14:paraId="59A1AB05" w14:textId="77777777" w:rsidR="00133AC3" w:rsidRDefault="00133AC3" w:rsidP="00954F84">
      <w:pPr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2C1AD948" w14:textId="4A5C5C3A" w:rsidR="004338CE" w:rsidRPr="00B14D58" w:rsidRDefault="00B14D58" w:rsidP="00954F84">
      <w:pPr>
        <w:jc w:val="left"/>
        <w:rPr>
          <w:i/>
          <w:iCs/>
          <w:sz w:val="24"/>
          <w:szCs w:val="24"/>
          <w:u w:val="single"/>
        </w:rPr>
      </w:pPr>
      <w:r w:rsidRPr="00B14D58">
        <w:rPr>
          <w:rFonts w:ascii="Calibri" w:hAnsi="Calibri" w:cs="Calibri"/>
          <w:i/>
          <w:iCs/>
          <w:sz w:val="24"/>
          <w:szCs w:val="24"/>
        </w:rPr>
        <w:t xml:space="preserve">Catania, </w:t>
      </w:r>
      <w:r w:rsidR="009B5621">
        <w:rPr>
          <w:rFonts w:ascii="Calibri" w:hAnsi="Calibri" w:cs="Calibri"/>
          <w:i/>
          <w:iCs/>
          <w:sz w:val="24"/>
          <w:szCs w:val="24"/>
        </w:rPr>
        <w:t>7</w:t>
      </w:r>
      <w:r w:rsidRPr="00B14D58">
        <w:rPr>
          <w:rFonts w:ascii="Calibri" w:hAnsi="Calibri" w:cs="Calibri"/>
          <w:i/>
          <w:iCs/>
          <w:sz w:val="24"/>
          <w:szCs w:val="24"/>
        </w:rPr>
        <w:t xml:space="preserve"> ottobre 2020</w:t>
      </w:r>
    </w:p>
    <w:sectPr w:rsidR="004338CE" w:rsidRPr="00B14D58" w:rsidSect="00286CC4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49C8B" w14:textId="77777777" w:rsidR="004F4B7B" w:rsidRDefault="004F4B7B" w:rsidP="003856C9">
      <w:pPr>
        <w:spacing w:after="0" w:line="240" w:lineRule="auto"/>
      </w:pPr>
      <w:r>
        <w:separator/>
      </w:r>
    </w:p>
  </w:endnote>
  <w:endnote w:type="continuationSeparator" w:id="0">
    <w:p w14:paraId="1B36A94D" w14:textId="77777777" w:rsidR="004F4B7B" w:rsidRDefault="004F4B7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DDA5E" w14:textId="77777777" w:rsidR="003856C9" w:rsidRDefault="007803B7" w:rsidP="007803B7">
    <w:pPr>
      <w:pStyle w:val="Pidipagina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A17FEDE" wp14:editId="6599707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9677400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po 4" descr="Design grafico del piè di pagina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igura a mano libera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igura a mano libera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igura a mano libera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igura a mano libera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igura a mano libera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igura a mano libera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igura a mano libera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igura a mano libera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igura a mano libera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070DCBC" id="Gruppo 4" o:spid="_x0000_s1026" alt="Design grafico del piè di pagina con rettangoli grigi in diverse angolazioni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">
              <o:lock v:ext="edit" aspectratio="t"/>
              <v:shape id="Figura a mano libera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igura a mano libera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igura a mano libera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igura a mano libera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igura a mano libera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igura a mano libera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igura a mano libera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igura a mano libera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igura a mano libera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it-IT"/>
          </w:rPr>
          <w:fldChar w:fldCharType="begin"/>
        </w:r>
        <w:r w:rsidR="001765FE">
          <w:rPr>
            <w:lang w:bidi="it-IT"/>
          </w:rPr>
          <w:instrText xml:space="preserve"> PAGE   \* MERGEFORMAT </w:instrText>
        </w:r>
        <w:r w:rsidR="001765FE">
          <w:rPr>
            <w:lang w:bidi="it-IT"/>
          </w:rPr>
          <w:fldChar w:fldCharType="separate"/>
        </w:r>
        <w:r w:rsidR="00EB4709">
          <w:rPr>
            <w:noProof/>
            <w:lang w:bidi="it-IT"/>
          </w:rPr>
          <w:t>2</w:t>
        </w:r>
        <w:r w:rsidR="001765FE">
          <w:rPr>
            <w:noProof/>
            <w:lang w:bidi="it-I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2901B" w14:textId="2B1FD387" w:rsidR="002C099C" w:rsidRDefault="002C099C" w:rsidP="0066694F">
    <w:pPr>
      <w:pStyle w:val="Pidipagina"/>
      <w:jc w:val="both"/>
      <w:rPr>
        <w:noProof/>
        <w:lang w:eastAsia="it-IT"/>
      </w:rPr>
    </w:pPr>
  </w:p>
  <w:p w14:paraId="410F23BD" w14:textId="33545ED8" w:rsidR="002C099C" w:rsidRDefault="002C099C" w:rsidP="0066694F">
    <w:pPr>
      <w:pStyle w:val="Pidipagina"/>
      <w:jc w:val="both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3BC7E8EA" wp14:editId="3FF1D1CC">
          <wp:simplePos x="0" y="0"/>
          <wp:positionH relativeFrom="column">
            <wp:posOffset>1824756</wp:posOffset>
          </wp:positionH>
          <wp:positionV relativeFrom="paragraph">
            <wp:posOffset>46990</wp:posOffset>
          </wp:positionV>
          <wp:extent cx="993140" cy="993140"/>
          <wp:effectExtent l="0" t="0" r="0" b="0"/>
          <wp:wrapNone/>
          <wp:docPr id="9" name="Immagine 9" descr="C:\Users\Ilenia.Lodato\AppData\Local\Microsoft\Windows\INetCache\Content.Word\75086838_2557128154366984_18338021546456514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enia.Lodato\AppData\Local\Microsoft\Windows\INetCache\Content.Word\75086838_2557128154366984_18338021546456514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511228B4" wp14:editId="2A32F054">
          <wp:simplePos x="0" y="0"/>
          <wp:positionH relativeFrom="column">
            <wp:posOffset>-1905</wp:posOffset>
          </wp:positionH>
          <wp:positionV relativeFrom="paragraph">
            <wp:posOffset>231775</wp:posOffset>
          </wp:positionV>
          <wp:extent cx="809625" cy="532765"/>
          <wp:effectExtent l="0" t="0" r="9525" b="63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o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2816" behindDoc="1" locked="0" layoutInCell="1" allowOverlap="1" wp14:anchorId="41B207AF" wp14:editId="3D917D95">
          <wp:simplePos x="0" y="0"/>
          <wp:positionH relativeFrom="column">
            <wp:posOffset>1097280</wp:posOffset>
          </wp:positionH>
          <wp:positionV relativeFrom="paragraph">
            <wp:posOffset>245745</wp:posOffset>
          </wp:positionV>
          <wp:extent cx="767715" cy="518160"/>
          <wp:effectExtent l="0" t="0" r="0" b="0"/>
          <wp:wrapNone/>
          <wp:docPr id="8" name="Immagine 8" descr="Senza stipendio da 10 mesi | Marianella Garcia scrive al sindaco |  BlogSicilia - Ultime notizie dalla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Senza stipendio da 10 mesi | Marianella Garcia scrive al sindaco |  BlogSicilia - Ultime notizie dalla Sici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AF1E2" w14:textId="359E5DCD" w:rsidR="002C099C" w:rsidRDefault="00EB4709" w:rsidP="0066694F">
    <w:pPr>
      <w:pStyle w:val="Pidipagina"/>
      <w:jc w:val="both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665F8979" wp14:editId="2E18B244">
          <wp:simplePos x="0" y="0"/>
          <wp:positionH relativeFrom="column">
            <wp:posOffset>3987165</wp:posOffset>
          </wp:positionH>
          <wp:positionV relativeFrom="paragraph">
            <wp:posOffset>77470</wp:posOffset>
          </wp:positionV>
          <wp:extent cx="309880" cy="59563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i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6DD"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1E0E08B2" wp14:editId="7C1AE038">
          <wp:simplePos x="0" y="0"/>
          <wp:positionH relativeFrom="column">
            <wp:posOffset>4476750</wp:posOffset>
          </wp:positionH>
          <wp:positionV relativeFrom="paragraph">
            <wp:posOffset>99060</wp:posOffset>
          </wp:positionV>
          <wp:extent cx="546100" cy="52133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99C"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4F7E02FD" wp14:editId="54F2A7C4">
          <wp:simplePos x="0" y="0"/>
          <wp:positionH relativeFrom="column">
            <wp:posOffset>2451334</wp:posOffset>
          </wp:positionH>
          <wp:positionV relativeFrom="paragraph">
            <wp:posOffset>13335</wp:posOffset>
          </wp:positionV>
          <wp:extent cx="1323975" cy="598170"/>
          <wp:effectExtent l="0" t="0" r="9525" b="0"/>
          <wp:wrapNone/>
          <wp:docPr id="6" name="Immagine 6" descr="C:\Users\Ilenia.Lodato\Downloads\cropped-logo_coop_fenice-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Ilenia.Lodato\Downloads\cropped-logo_coop_fenice-9.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068" t="-12672" r="15118" b="22968"/>
                  <a:stretch/>
                </pic:blipFill>
                <pic:spPr bwMode="auto">
                  <a:xfrm>
                    <a:off x="0" y="0"/>
                    <a:ext cx="13239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E5E57" w14:textId="1FD34AAA" w:rsidR="002C099C" w:rsidRDefault="002C099C" w:rsidP="0066694F">
    <w:pPr>
      <w:pStyle w:val="Pidipagina"/>
      <w:jc w:val="both"/>
      <w:rPr>
        <w:noProof/>
        <w:lang w:eastAsia="it-IT"/>
      </w:rPr>
    </w:pPr>
  </w:p>
  <w:p w14:paraId="43EBD41B" w14:textId="02194069" w:rsidR="002C099C" w:rsidRDefault="002C099C" w:rsidP="0066694F">
    <w:pPr>
      <w:pStyle w:val="Pidipagina"/>
      <w:jc w:val="both"/>
      <w:rPr>
        <w:noProof/>
        <w:lang w:eastAsia="it-IT"/>
      </w:rPr>
    </w:pPr>
  </w:p>
  <w:p w14:paraId="4934F0EA" w14:textId="48D9590B" w:rsidR="002C099C" w:rsidRDefault="002C099C" w:rsidP="0066694F">
    <w:pPr>
      <w:pStyle w:val="Pidipagina"/>
      <w:jc w:val="both"/>
      <w:rPr>
        <w:noProof/>
        <w:lang w:eastAsia="it-IT"/>
      </w:rPr>
    </w:pPr>
  </w:p>
  <w:p w14:paraId="0F0B2A6F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3A67AD9B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367BDF83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493A7403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6281859B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1DEF8871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433251EB" w14:textId="68F61761" w:rsidR="001765FE" w:rsidRDefault="00BD4018" w:rsidP="0066694F">
    <w:pPr>
      <w:pStyle w:val="Pidipagina"/>
      <w:jc w:val="both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6ADD0864" wp14:editId="79A61B6A">
          <wp:simplePos x="0" y="0"/>
          <wp:positionH relativeFrom="column">
            <wp:posOffset>-784225</wp:posOffset>
          </wp:positionH>
          <wp:positionV relativeFrom="paragraph">
            <wp:posOffset>-814304</wp:posOffset>
          </wp:positionV>
          <wp:extent cx="7611979" cy="1353753"/>
          <wp:effectExtent l="0" t="0" r="0" b="0"/>
          <wp:wrapNone/>
          <wp:docPr id="1" name="Immagine 1" descr="C:\Users\Ilenia.Lodato\AppData\Local\Microsoft\Windows\INetCache\Content.Word\Tavola disegno 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enia.Lodato\AppData\Local\Microsoft\Windows\INetCache\Content.Word\Tavola disegno 8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979" cy="1353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9ECFE" w14:textId="77777777" w:rsidR="004F4B7B" w:rsidRDefault="004F4B7B" w:rsidP="003856C9">
      <w:pPr>
        <w:spacing w:after="0" w:line="240" w:lineRule="auto"/>
      </w:pPr>
      <w:r>
        <w:separator/>
      </w:r>
    </w:p>
  </w:footnote>
  <w:footnote w:type="continuationSeparator" w:id="0">
    <w:p w14:paraId="0D8B3D2E" w14:textId="77777777" w:rsidR="004F4B7B" w:rsidRDefault="004F4B7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20BA" w14:textId="77777777" w:rsidR="003856C9" w:rsidRDefault="007803B7">
    <w:pPr>
      <w:pStyle w:val="Intestazione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87AFE9F" wp14:editId="7186C3F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po 17" descr="Design grafico dell'intestazione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igura a mano libera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igura a mano libera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igura a mano libera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igura a mano libera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igura a mano libera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igura a mano libera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igura a mano libera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igura a mano libera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igura a mano libera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igura a mano libera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5F71E4D" id="Gruppo 17" o:spid="_x0000_s1026" alt="Design grafico dell'intestazione con rettangoli grigi in diverse angolazioni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NEY2R7AFgAANq0A&#10;AA4AAAAAAAAAAAAAAAAALgIAAGRycy9lMm9Eb2MueG1sUEsBAi0AFAAGAAgAAAAhAEzxCuXcAAAA&#10;BQEAAA8AAAAAAAAAAAAAAAAAGhkAAGRycy9kb3ducmV2LnhtbFBLBQYAAAAABAAEAPMAAAAjGgAA&#10;AAA=&#10;">
              <o:lock v:ext="edit" aspectratio="t"/>
              <v:shape id="Figura a mano libera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igura a mano libera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igura a mano libera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igura a mano libera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igura a mano libera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igura a mano libera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igura a mano libera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igura a mano libera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igura a mano libera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igura a mano libera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F0D7D" w14:textId="3BFC3006" w:rsidR="0066694F" w:rsidRDefault="0066694F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6BDF7BB9" wp14:editId="5665721D">
          <wp:simplePos x="0" y="0"/>
          <wp:positionH relativeFrom="column">
            <wp:posOffset>-1030839</wp:posOffset>
          </wp:positionH>
          <wp:positionV relativeFrom="paragraph">
            <wp:posOffset>-885190</wp:posOffset>
          </wp:positionV>
          <wp:extent cx="7920585" cy="2430379"/>
          <wp:effectExtent l="0" t="0" r="4445" b="8255"/>
          <wp:wrapNone/>
          <wp:docPr id="2" name="Immagine 2" descr="C:\Users\Ilenia.Lodato\AppData\Local\Microsoft\Windows\INetCache\Content.Word\Tavola disegno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lenia.Lodato\AppData\Local\Microsoft\Windows\INetCache\Content.Word\Tavola disegno 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585" cy="243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56089" w14:textId="77777777" w:rsidR="0066694F" w:rsidRDefault="0066694F">
    <w:pPr>
      <w:pStyle w:val="Intestazione"/>
      <w:rPr>
        <w:noProof/>
        <w:lang w:eastAsia="it-IT"/>
      </w:rPr>
    </w:pPr>
  </w:p>
  <w:p w14:paraId="37951F71" w14:textId="77777777" w:rsidR="0066694F" w:rsidRDefault="0066694F">
    <w:pPr>
      <w:pStyle w:val="Intestazione"/>
      <w:rPr>
        <w:noProof/>
        <w:lang w:eastAsia="it-IT"/>
      </w:rPr>
    </w:pPr>
  </w:p>
  <w:p w14:paraId="6EE40A50" w14:textId="77777777" w:rsidR="0066694F" w:rsidRDefault="0066694F">
    <w:pPr>
      <w:pStyle w:val="Intestazione"/>
      <w:rPr>
        <w:noProof/>
        <w:lang w:eastAsia="it-IT"/>
      </w:rPr>
    </w:pPr>
  </w:p>
  <w:p w14:paraId="3D6C9E37" w14:textId="77777777" w:rsidR="0066694F" w:rsidRDefault="0066694F">
    <w:pPr>
      <w:pStyle w:val="Intestazione"/>
      <w:rPr>
        <w:noProof/>
        <w:lang w:eastAsia="it-IT"/>
      </w:rPr>
    </w:pPr>
  </w:p>
  <w:p w14:paraId="45C3C953" w14:textId="465B69F1" w:rsidR="00DE56B2" w:rsidRDefault="00DE56B2">
    <w:pPr>
      <w:pStyle w:val="Intestazione"/>
    </w:pPr>
  </w:p>
  <w:p w14:paraId="030F4960" w14:textId="77777777" w:rsidR="00DE56B2" w:rsidRDefault="00DE56B2">
    <w:pPr>
      <w:pStyle w:val="Intestazione"/>
    </w:pPr>
  </w:p>
  <w:p w14:paraId="7C7EA1A4" w14:textId="77777777" w:rsidR="00DE56B2" w:rsidRDefault="00DE56B2">
    <w:pPr>
      <w:pStyle w:val="Intestazione"/>
    </w:pPr>
  </w:p>
  <w:p w14:paraId="210C1282" w14:textId="77777777" w:rsidR="00DE56B2" w:rsidRDefault="00DE56B2">
    <w:pPr>
      <w:pStyle w:val="Intestazione"/>
    </w:pPr>
  </w:p>
  <w:p w14:paraId="672ECE6E" w14:textId="77777777" w:rsidR="00DE56B2" w:rsidRDefault="00DE56B2">
    <w:pPr>
      <w:pStyle w:val="Intestazione"/>
    </w:pPr>
  </w:p>
  <w:p w14:paraId="09B23D90" w14:textId="1FDB8240" w:rsidR="00DC79BB" w:rsidRDefault="00DC79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54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6B2"/>
    <w:rsid w:val="00052BE1"/>
    <w:rsid w:val="000731A7"/>
    <w:rsid w:val="0007412A"/>
    <w:rsid w:val="0010199E"/>
    <w:rsid w:val="00104EB1"/>
    <w:rsid w:val="00133AC3"/>
    <w:rsid w:val="001765FE"/>
    <w:rsid w:val="0019561F"/>
    <w:rsid w:val="0019698A"/>
    <w:rsid w:val="001B32D2"/>
    <w:rsid w:val="00286CC4"/>
    <w:rsid w:val="00293B83"/>
    <w:rsid w:val="002A3621"/>
    <w:rsid w:val="002B3890"/>
    <w:rsid w:val="002B7747"/>
    <w:rsid w:val="002C099C"/>
    <w:rsid w:val="002C77B9"/>
    <w:rsid w:val="002F485A"/>
    <w:rsid w:val="003053D9"/>
    <w:rsid w:val="003073FD"/>
    <w:rsid w:val="00325AF2"/>
    <w:rsid w:val="003856C9"/>
    <w:rsid w:val="00396369"/>
    <w:rsid w:val="003B1119"/>
    <w:rsid w:val="003F4D31"/>
    <w:rsid w:val="004338CE"/>
    <w:rsid w:val="0043426C"/>
    <w:rsid w:val="00441EB9"/>
    <w:rsid w:val="00463463"/>
    <w:rsid w:val="00473EF8"/>
    <w:rsid w:val="004760E5"/>
    <w:rsid w:val="004A58DB"/>
    <w:rsid w:val="004D22BB"/>
    <w:rsid w:val="004F4B7B"/>
    <w:rsid w:val="005152F2"/>
    <w:rsid w:val="00531E50"/>
    <w:rsid w:val="00534E4E"/>
    <w:rsid w:val="00542F55"/>
    <w:rsid w:val="00551D35"/>
    <w:rsid w:val="00557019"/>
    <w:rsid w:val="005674AC"/>
    <w:rsid w:val="00587BA7"/>
    <w:rsid w:val="005A1E51"/>
    <w:rsid w:val="005A7E57"/>
    <w:rsid w:val="00616FF4"/>
    <w:rsid w:val="0066694F"/>
    <w:rsid w:val="006A25C7"/>
    <w:rsid w:val="006A3CE7"/>
    <w:rsid w:val="00743379"/>
    <w:rsid w:val="007803B7"/>
    <w:rsid w:val="007A0596"/>
    <w:rsid w:val="007B2F5C"/>
    <w:rsid w:val="007C5F05"/>
    <w:rsid w:val="00832043"/>
    <w:rsid w:val="00832F81"/>
    <w:rsid w:val="008C7CA2"/>
    <w:rsid w:val="008F6337"/>
    <w:rsid w:val="009359E1"/>
    <w:rsid w:val="00954F84"/>
    <w:rsid w:val="009A7403"/>
    <w:rsid w:val="009B5621"/>
    <w:rsid w:val="00A42F91"/>
    <w:rsid w:val="00A5365B"/>
    <w:rsid w:val="00A73A7B"/>
    <w:rsid w:val="00A865E3"/>
    <w:rsid w:val="00AF1258"/>
    <w:rsid w:val="00AF50A3"/>
    <w:rsid w:val="00B01E52"/>
    <w:rsid w:val="00B14D58"/>
    <w:rsid w:val="00B550FC"/>
    <w:rsid w:val="00B85871"/>
    <w:rsid w:val="00B93310"/>
    <w:rsid w:val="00BC1F18"/>
    <w:rsid w:val="00BD2E58"/>
    <w:rsid w:val="00BD4018"/>
    <w:rsid w:val="00BF6BAB"/>
    <w:rsid w:val="00C007A5"/>
    <w:rsid w:val="00C13E9C"/>
    <w:rsid w:val="00C1433A"/>
    <w:rsid w:val="00C3460D"/>
    <w:rsid w:val="00C4403A"/>
    <w:rsid w:val="00C736A4"/>
    <w:rsid w:val="00C967A5"/>
    <w:rsid w:val="00CC3452"/>
    <w:rsid w:val="00CE6306"/>
    <w:rsid w:val="00D11C4D"/>
    <w:rsid w:val="00D5067A"/>
    <w:rsid w:val="00D91CD2"/>
    <w:rsid w:val="00D9635A"/>
    <w:rsid w:val="00DC6C0B"/>
    <w:rsid w:val="00DC79BB"/>
    <w:rsid w:val="00DD4E4F"/>
    <w:rsid w:val="00DE56B2"/>
    <w:rsid w:val="00E127D1"/>
    <w:rsid w:val="00E34D58"/>
    <w:rsid w:val="00E941EF"/>
    <w:rsid w:val="00EA6154"/>
    <w:rsid w:val="00EB1C1B"/>
    <w:rsid w:val="00EB4709"/>
    <w:rsid w:val="00F56435"/>
    <w:rsid w:val="00F56D3C"/>
    <w:rsid w:val="00FA07AA"/>
    <w:rsid w:val="00FB0A17"/>
    <w:rsid w:val="00FB5B43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5C8150"/>
  <w15:docId w15:val="{4D3A17A1-6183-4732-A718-AF57A54D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890"/>
  </w:style>
  <w:style w:type="paragraph" w:styleId="Titolo1">
    <w:name w:val="heading 1"/>
    <w:basedOn w:val="Normale"/>
    <w:link w:val="Titolo1Carattere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07A5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A5"/>
  </w:style>
  <w:style w:type="paragraph" w:styleId="Pidipagina">
    <w:name w:val="footer"/>
    <w:basedOn w:val="Normale"/>
    <w:link w:val="PidipaginaCarattere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0E6"/>
  </w:style>
  <w:style w:type="table" w:styleId="Grigliatabella">
    <w:name w:val="Table Grid"/>
    <w:basedOn w:val="Tabellanormale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3053D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rsid w:val="00463463"/>
    <w:rPr>
      <w:rFonts w:asciiTheme="majorHAnsi" w:eastAsiaTheme="majorEastAsia" w:hAnsiTheme="majorHAnsi" w:cstheme="majorBidi"/>
    </w:rPr>
  </w:style>
  <w:style w:type="paragraph" w:styleId="Nessunaspaziatura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wmf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82C3-CCD6-4798-96CF-336CE0A8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Barbarossa</dc:creator>
  <cp:keywords/>
  <dc:description/>
  <cp:lastModifiedBy>Comunicazione Sol.Co.</cp:lastModifiedBy>
  <cp:revision>25</cp:revision>
  <dcterms:created xsi:type="dcterms:W3CDTF">2020-03-16T15:38:00Z</dcterms:created>
  <dcterms:modified xsi:type="dcterms:W3CDTF">2020-10-07T09:30:00Z</dcterms:modified>
</cp:coreProperties>
</file>